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медицинская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03:13 МСК · База обновлена: 27.08.2026, 21:33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ЕДИНСТВЕННО ВЕРНЫМ НАБОРОМ ДЕЙСТВИЙ ПРИ ОПРЕДЕЛЕНИИ СОЗНАНИЯ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громкий вопрос с тактильным раздражителем (встряхнуть за плечи)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громкий вопрос с резким ударом в эпигастральную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длительные энергичные надавливания на мочку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интенсивные надавливания на трапециевидную мышцу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громкий вопрос с тактильным раздражителем (встряхнуть за плечи)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ОКАЗАНИИ МЕДИЦИНСКОЙ ПОМОЩИ ПАЦИЕНТУ С ОСТРЫМ ОТРАВЛЕНИЕМ НА ДОГОСПИТАЛЬНОМ ЭТАПЕ К ВАЖНЫМ ФАКТОРАМ, ПОЗВОЛЯЮЩИМ УСТАНОВИТЬ ХАРАКТЕР ПОПАВШЕГО В ОРГАНИЗМ ВЕЩЕСТВА, НЕ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название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цели применения вещества (бытовые, медицинские, производственные)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дату и место приобретения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физическое состояние вещества (газообразное, жидкое, твердое, кристаллическое)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дату и место приобретения вещества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ПРИЗНАКАМ СКРЫТОЙ СПАЗМОФИЛИИ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симптомы Бабинского и Кернига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симптомы Хвостека и Труссо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 в икроножных мышцах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пилоростеноз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симптомы Хвостека и Труссо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СИНДРОМ СЛАБОСТИ СИНУСОВОГО УЗЛА ПРОЯВЛЯЕТСЯ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синусовой брадикардией, СА блокадой различной степени, остановкой синусового 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синусовой тахикардией, пароксизмами суправентрикулярных тахиаритмий, АВ блокадами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синусовой тахикардией, СА блокадой различной выраженности замедлением синусового 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 блокадой различной степени выраженности, блокадой синусового узла, пароксизмами суправентрикулярных брадиаритмий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синусовой брадикардией, СА блокадой различной степени, остановкой синусового узла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ДОЗЫ АТФ ДЛЯ КУПИРОВАНИЯ СУПРАВЕНТРИКУЛЯРНОЙ ТАХИКАРДИИ У ДЕТЕЙ ПРИ ИЗВЕСТНОМ СПОСОБЕ ПОГАШЕНИЯ ДЛЯ ПЕРВОГО И, ПРИ НЕОБХОДИМОСТИ, ПОВТОРНОГО ВВЕДЕНИЯ СОСТАВЛЯЕТ (В МГ/КГ)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 и 0,1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1,0 и 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0,3 и 0,6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 и 0,3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4 - 0,1 и 0,3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АРТЕРИАЛЬНАЯ ГИПОТОНИЯ У ПАЦИЕНТОВ С ИЗОЛИРОВАННОЙ СПИНАЛЬНОЙ ТРАВМОЙ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острой сердечной недостаточностью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симпатической блокадой периферических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травматическим шоком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массивной кровопотерей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симпатической блокадой периферических сосудов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КУПИРОВАНИЯ ЭПИЛЕПТИЧЕСКОГО СТАТУСА НА ПЕРВОМ ЭТАПЕ ОКАЗАНИЯ ПОМОЩИ ЦЕЛЕСООБРАЗНО ПРИМЕНИТЬ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антигипоксанты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нейролептики фенотиазинового ряда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бензодиазепины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трициклические антидепрессанты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бензодиазепины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ПРИЗНАКОМ ЛАКТОСТАЗА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повышение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свободное отделение молока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значительное нагрубание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умеренное нагрубание молочных желез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значительное нагрубание молочных желез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ЧАСТОЙ ПО МЕСТУ ЛОКАЛИЗАЦИИ ЯВЛЯЕТСЯ УЩЕМЛЁННАЯ ГРЫЖА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бедренная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паховая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пупочная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белой линии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паховая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ОЧАГОВЫМ НЕВРОЛОГИЧЕСКИМ СИМПТОМАМ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головная боль, головокружение, оглушение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парезы, параличи, расстройства чувствительности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угнетение сознания, тошнота, рвота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генерализованные припадки, дезориентация, сопор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парезы, параличи, расстройства чувствительности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медицинская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